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51D" w:rsidRDefault="002E17A2" w:rsidP="002E17A2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7338B2">
        <w:rPr>
          <w:sz w:val="28"/>
          <w:szCs w:val="28"/>
        </w:rPr>
        <w:t>ПРИЛОЖЕНИЕ</w:t>
      </w:r>
      <w:r w:rsidR="0067151D" w:rsidRPr="00A9382E">
        <w:rPr>
          <w:sz w:val="28"/>
          <w:szCs w:val="28"/>
        </w:rPr>
        <w:t xml:space="preserve"> </w:t>
      </w:r>
      <w:r w:rsidR="009F6E28">
        <w:rPr>
          <w:sz w:val="28"/>
          <w:szCs w:val="28"/>
        </w:rPr>
        <w:t xml:space="preserve">№ </w:t>
      </w:r>
      <w:r w:rsidR="00C570F4">
        <w:rPr>
          <w:sz w:val="28"/>
          <w:szCs w:val="28"/>
        </w:rPr>
        <w:t>9</w:t>
      </w:r>
    </w:p>
    <w:p w:rsidR="007338B2" w:rsidRPr="00A9382E" w:rsidRDefault="007338B2" w:rsidP="007338B2">
      <w:pPr>
        <w:tabs>
          <w:tab w:val="left" w:pos="851"/>
        </w:tabs>
        <w:ind w:left="5387"/>
        <w:jc w:val="center"/>
        <w:rPr>
          <w:sz w:val="28"/>
          <w:szCs w:val="28"/>
        </w:rPr>
      </w:pPr>
    </w:p>
    <w:p w:rsidR="00A76709" w:rsidRDefault="00A76709" w:rsidP="007338B2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C570F4" w:rsidRDefault="0067151D" w:rsidP="007338B2">
      <w:pPr>
        <w:ind w:left="5387"/>
        <w:jc w:val="center"/>
        <w:rPr>
          <w:sz w:val="28"/>
          <w:szCs w:val="28"/>
        </w:rPr>
      </w:pPr>
      <w:r w:rsidRPr="00A9382E">
        <w:rPr>
          <w:sz w:val="28"/>
          <w:szCs w:val="28"/>
        </w:rPr>
        <w:t>приказ</w:t>
      </w:r>
      <w:r w:rsidR="00A76709">
        <w:rPr>
          <w:sz w:val="28"/>
          <w:szCs w:val="28"/>
        </w:rPr>
        <w:t>ом</w:t>
      </w:r>
      <w:r w:rsidRPr="00A9382E">
        <w:rPr>
          <w:sz w:val="28"/>
          <w:szCs w:val="28"/>
        </w:rPr>
        <w:t xml:space="preserve"> </w:t>
      </w:r>
      <w:r w:rsidR="00C570F4">
        <w:rPr>
          <w:sz w:val="28"/>
          <w:szCs w:val="28"/>
        </w:rPr>
        <w:t xml:space="preserve">финансового управления </w:t>
      </w:r>
      <w:r w:rsidR="007338B2">
        <w:rPr>
          <w:sz w:val="28"/>
          <w:szCs w:val="28"/>
        </w:rPr>
        <w:t>а</w:t>
      </w:r>
      <w:r w:rsidR="00C570F4">
        <w:rPr>
          <w:sz w:val="28"/>
          <w:szCs w:val="28"/>
        </w:rPr>
        <w:t>дминистрации муниципального</w:t>
      </w:r>
    </w:p>
    <w:p w:rsidR="0067151D" w:rsidRDefault="00C570F4" w:rsidP="007338B2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</w:t>
      </w:r>
      <w:r w:rsidR="0067151D" w:rsidRPr="00A9382E">
        <w:rPr>
          <w:sz w:val="28"/>
          <w:szCs w:val="28"/>
        </w:rPr>
        <w:t>__________</w:t>
      </w:r>
      <w:r w:rsidR="0067151D">
        <w:rPr>
          <w:sz w:val="28"/>
          <w:szCs w:val="28"/>
        </w:rPr>
        <w:t>_____</w:t>
      </w:r>
      <w:r w:rsidR="0067151D" w:rsidRPr="00A9382E">
        <w:rPr>
          <w:sz w:val="28"/>
          <w:szCs w:val="28"/>
        </w:rPr>
        <w:t xml:space="preserve"> № </w:t>
      </w:r>
      <w:r w:rsidR="0067151D">
        <w:rPr>
          <w:sz w:val="28"/>
          <w:szCs w:val="28"/>
        </w:rPr>
        <w:t>___</w:t>
      </w:r>
      <w:r w:rsidR="0067151D" w:rsidRPr="00A9382E">
        <w:rPr>
          <w:sz w:val="28"/>
          <w:szCs w:val="28"/>
        </w:rPr>
        <w:t>__</w:t>
      </w:r>
      <w:r w:rsidR="0067151D">
        <w:rPr>
          <w:sz w:val="28"/>
          <w:szCs w:val="28"/>
        </w:rPr>
        <w:t>__</w:t>
      </w:r>
      <w:r w:rsidR="0067151D" w:rsidRPr="00A9382E">
        <w:rPr>
          <w:sz w:val="28"/>
          <w:szCs w:val="28"/>
        </w:rPr>
        <w:t>_</w:t>
      </w:r>
      <w:r w:rsidR="0067151D">
        <w:rPr>
          <w:sz w:val="28"/>
          <w:szCs w:val="28"/>
        </w:rPr>
        <w:t>__</w:t>
      </w:r>
    </w:p>
    <w:p w:rsidR="00C85273" w:rsidRDefault="00C85273" w:rsidP="007D4A68">
      <w:pPr>
        <w:tabs>
          <w:tab w:val="left" w:pos="567"/>
        </w:tabs>
        <w:jc w:val="center"/>
        <w:rPr>
          <w:sz w:val="28"/>
          <w:szCs w:val="28"/>
        </w:rPr>
      </w:pPr>
    </w:p>
    <w:p w:rsidR="00783E88" w:rsidRPr="00532054" w:rsidRDefault="00783E88" w:rsidP="007552C4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7D4A68" w:rsidRPr="00532054" w:rsidRDefault="007D4A68" w:rsidP="007D4A68">
      <w:pPr>
        <w:tabs>
          <w:tab w:val="left" w:pos="567"/>
          <w:tab w:val="left" w:pos="851"/>
          <w:tab w:val="left" w:pos="1815"/>
          <w:tab w:val="center" w:pos="5102"/>
          <w:tab w:val="left" w:pos="5400"/>
        </w:tabs>
        <w:ind w:firstLine="567"/>
        <w:jc w:val="center"/>
        <w:rPr>
          <w:b/>
          <w:sz w:val="28"/>
          <w:szCs w:val="28"/>
        </w:rPr>
      </w:pPr>
      <w:r w:rsidRPr="00532054">
        <w:rPr>
          <w:b/>
          <w:sz w:val="28"/>
          <w:szCs w:val="28"/>
        </w:rPr>
        <w:t>СРОКИ</w:t>
      </w:r>
    </w:p>
    <w:p w:rsidR="001F7604" w:rsidRDefault="00C85273" w:rsidP="001F7604">
      <w:pPr>
        <w:tabs>
          <w:tab w:val="left" w:pos="567"/>
          <w:tab w:val="left" w:pos="851"/>
          <w:tab w:val="left" w:pos="5400"/>
        </w:tabs>
        <w:ind w:firstLine="567"/>
        <w:jc w:val="center"/>
        <w:rPr>
          <w:b/>
          <w:sz w:val="28"/>
          <w:szCs w:val="28"/>
        </w:rPr>
      </w:pPr>
      <w:r w:rsidRPr="00532054">
        <w:rPr>
          <w:b/>
          <w:sz w:val="28"/>
          <w:szCs w:val="28"/>
        </w:rPr>
        <w:t xml:space="preserve">представления </w:t>
      </w:r>
      <w:r w:rsidR="001F7604">
        <w:rPr>
          <w:b/>
          <w:sz w:val="28"/>
          <w:szCs w:val="28"/>
        </w:rPr>
        <w:t>месячной</w:t>
      </w:r>
      <w:r w:rsidR="002E17A2">
        <w:rPr>
          <w:b/>
          <w:sz w:val="28"/>
          <w:szCs w:val="28"/>
        </w:rPr>
        <w:t xml:space="preserve"> бюджетной отчетно</w:t>
      </w:r>
      <w:r w:rsidR="001F7604" w:rsidRPr="0030032B">
        <w:rPr>
          <w:b/>
          <w:sz w:val="28"/>
          <w:szCs w:val="28"/>
        </w:rPr>
        <w:t>сти</w:t>
      </w:r>
    </w:p>
    <w:p w:rsidR="001F7604" w:rsidRDefault="001F7604" w:rsidP="001F7604">
      <w:pPr>
        <w:tabs>
          <w:tab w:val="left" w:pos="567"/>
          <w:tab w:val="left" w:pos="851"/>
          <w:tab w:val="left" w:pos="5400"/>
        </w:tabs>
        <w:ind w:firstLine="567"/>
        <w:jc w:val="center"/>
        <w:rPr>
          <w:b/>
          <w:sz w:val="28"/>
          <w:szCs w:val="28"/>
        </w:rPr>
      </w:pPr>
      <w:r w:rsidRPr="0030032B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 xml:space="preserve">консолидированной </w:t>
      </w:r>
      <w:r w:rsidRPr="0030032B">
        <w:rPr>
          <w:b/>
          <w:sz w:val="28"/>
          <w:szCs w:val="28"/>
        </w:rPr>
        <w:t>бухгалтерской отчетности</w:t>
      </w:r>
    </w:p>
    <w:p w:rsidR="002E17A2" w:rsidRDefault="001F7604" w:rsidP="001F7604">
      <w:pPr>
        <w:tabs>
          <w:tab w:val="left" w:pos="567"/>
          <w:tab w:val="left" w:pos="851"/>
          <w:tab w:val="left" w:pos="5400"/>
        </w:tabs>
        <w:ind w:firstLine="567"/>
        <w:jc w:val="center"/>
        <w:rPr>
          <w:b/>
          <w:sz w:val="28"/>
          <w:szCs w:val="28"/>
        </w:rPr>
      </w:pPr>
      <w:r w:rsidRPr="0030032B">
        <w:rPr>
          <w:b/>
          <w:sz w:val="28"/>
          <w:szCs w:val="28"/>
        </w:rPr>
        <w:t xml:space="preserve"> му</w:t>
      </w:r>
      <w:r w:rsidR="00C570F4">
        <w:rPr>
          <w:b/>
          <w:sz w:val="28"/>
          <w:szCs w:val="28"/>
        </w:rPr>
        <w:t>ниципальных бюджетных и автоном</w:t>
      </w:r>
      <w:r w:rsidRPr="0030032B">
        <w:rPr>
          <w:b/>
          <w:sz w:val="28"/>
          <w:szCs w:val="28"/>
        </w:rPr>
        <w:t xml:space="preserve">ных </w:t>
      </w:r>
    </w:p>
    <w:p w:rsidR="002E17A2" w:rsidRDefault="001F7604" w:rsidP="002E17A2">
      <w:pPr>
        <w:tabs>
          <w:tab w:val="left" w:pos="567"/>
          <w:tab w:val="left" w:pos="851"/>
          <w:tab w:val="left" w:pos="5400"/>
        </w:tabs>
        <w:ind w:firstLine="567"/>
        <w:jc w:val="center"/>
        <w:rPr>
          <w:b/>
          <w:sz w:val="28"/>
          <w:szCs w:val="28"/>
        </w:rPr>
      </w:pPr>
      <w:r w:rsidRPr="0030032B">
        <w:rPr>
          <w:b/>
          <w:sz w:val="28"/>
          <w:szCs w:val="28"/>
        </w:rPr>
        <w:t xml:space="preserve">учреждений </w:t>
      </w:r>
      <w:r w:rsidR="00C570F4">
        <w:rPr>
          <w:b/>
          <w:sz w:val="28"/>
          <w:szCs w:val="28"/>
        </w:rPr>
        <w:t xml:space="preserve">муниципального образования </w:t>
      </w:r>
    </w:p>
    <w:p w:rsidR="001F7604" w:rsidRPr="0030032B" w:rsidRDefault="00C570F4" w:rsidP="002E17A2">
      <w:pPr>
        <w:tabs>
          <w:tab w:val="left" w:pos="567"/>
          <w:tab w:val="left" w:pos="851"/>
          <w:tab w:val="left" w:pos="5400"/>
        </w:tabs>
        <w:ind w:firstLine="567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Щербиновский</w:t>
      </w:r>
      <w:proofErr w:type="spellEnd"/>
      <w:r>
        <w:rPr>
          <w:b/>
          <w:sz w:val="28"/>
          <w:szCs w:val="28"/>
        </w:rPr>
        <w:t xml:space="preserve"> район</w:t>
      </w:r>
      <w:r w:rsidR="001F7604" w:rsidRPr="0030032B">
        <w:rPr>
          <w:b/>
          <w:sz w:val="28"/>
          <w:szCs w:val="28"/>
        </w:rPr>
        <w:t xml:space="preserve"> </w:t>
      </w:r>
      <w:bookmarkStart w:id="0" w:name="_GoBack"/>
      <w:bookmarkEnd w:id="0"/>
      <w:r w:rsidR="001F7604" w:rsidRPr="0030032B">
        <w:rPr>
          <w:b/>
          <w:sz w:val="28"/>
          <w:szCs w:val="28"/>
        </w:rPr>
        <w:t>в 20</w:t>
      </w:r>
      <w:r w:rsidR="001F7604">
        <w:rPr>
          <w:b/>
          <w:sz w:val="28"/>
          <w:szCs w:val="28"/>
        </w:rPr>
        <w:t>20</w:t>
      </w:r>
      <w:r w:rsidR="001F7604" w:rsidRPr="0030032B">
        <w:rPr>
          <w:b/>
          <w:sz w:val="28"/>
          <w:szCs w:val="28"/>
        </w:rPr>
        <w:t xml:space="preserve"> году</w:t>
      </w:r>
    </w:p>
    <w:p w:rsidR="00C1478A" w:rsidRDefault="00C1478A" w:rsidP="001F7604">
      <w:pPr>
        <w:tabs>
          <w:tab w:val="left" w:pos="567"/>
          <w:tab w:val="left" w:pos="851"/>
          <w:tab w:val="left" w:pos="5400"/>
        </w:tabs>
        <w:ind w:firstLine="567"/>
        <w:jc w:val="center"/>
        <w:rPr>
          <w:b/>
          <w:sz w:val="28"/>
          <w:szCs w:val="28"/>
        </w:rPr>
      </w:pPr>
    </w:p>
    <w:tbl>
      <w:tblPr>
        <w:tblStyle w:val="a3"/>
        <w:tblW w:w="9497" w:type="dxa"/>
        <w:tblInd w:w="250" w:type="dxa"/>
        <w:tblLook w:val="04A0" w:firstRow="1" w:lastRow="0" w:firstColumn="1" w:lastColumn="0" w:noHBand="0" w:noVBand="1"/>
      </w:tblPr>
      <w:tblGrid>
        <w:gridCol w:w="5353"/>
        <w:gridCol w:w="2126"/>
        <w:gridCol w:w="2018"/>
      </w:tblGrid>
      <w:tr w:rsidR="007056DA" w:rsidTr="00C17A9B">
        <w:trPr>
          <w:trHeight w:val="459"/>
        </w:trPr>
        <w:tc>
          <w:tcPr>
            <w:tcW w:w="5353" w:type="dxa"/>
          </w:tcPr>
          <w:p w:rsidR="007056DA" w:rsidRDefault="007056DA" w:rsidP="0097056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формы </w:t>
            </w:r>
          </w:p>
          <w:p w:rsidR="007056DA" w:rsidRDefault="007056DA" w:rsidP="0097056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отчетности</w:t>
            </w:r>
          </w:p>
        </w:tc>
        <w:tc>
          <w:tcPr>
            <w:tcW w:w="2126" w:type="dxa"/>
          </w:tcPr>
          <w:p w:rsidR="007056DA" w:rsidRDefault="007056DA" w:rsidP="00532054">
            <w:pPr>
              <w:tabs>
                <w:tab w:val="left" w:pos="567"/>
                <w:tab w:val="left" w:pos="5400"/>
              </w:tabs>
              <w:ind w:left="1452" w:hanging="14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формы</w:t>
            </w:r>
          </w:p>
        </w:tc>
        <w:tc>
          <w:tcPr>
            <w:tcW w:w="2018" w:type="dxa"/>
          </w:tcPr>
          <w:p w:rsidR="007056DA" w:rsidRDefault="007056DA" w:rsidP="0097056B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 </w:t>
            </w:r>
          </w:p>
          <w:p w:rsidR="007056DA" w:rsidRDefault="007056DA" w:rsidP="0097056B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представления </w:t>
            </w:r>
          </w:p>
        </w:tc>
      </w:tr>
      <w:tr w:rsidR="009D0B23" w:rsidTr="00C17A9B">
        <w:trPr>
          <w:trHeight w:val="266"/>
        </w:trPr>
        <w:tc>
          <w:tcPr>
            <w:tcW w:w="5353" w:type="dxa"/>
          </w:tcPr>
          <w:p w:rsidR="009D0B23" w:rsidRDefault="009D0B23" w:rsidP="0097056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9D0B23" w:rsidRDefault="009D0B23" w:rsidP="009D0B23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18" w:type="dxa"/>
          </w:tcPr>
          <w:p w:rsidR="009D0B23" w:rsidRDefault="009D0B23" w:rsidP="0097056B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7151D" w:rsidTr="00C17A9B">
        <w:trPr>
          <w:trHeight w:val="459"/>
        </w:trPr>
        <w:tc>
          <w:tcPr>
            <w:tcW w:w="5353" w:type="dxa"/>
          </w:tcPr>
          <w:p w:rsidR="0067151D" w:rsidRDefault="0067151D" w:rsidP="00016FFB">
            <w:pPr>
              <w:tabs>
                <w:tab w:val="left" w:pos="567"/>
                <w:tab w:val="left" w:pos="5245"/>
              </w:tabs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«Отчет об исполнении бюджета»</w:t>
            </w:r>
            <w:r>
              <w:t xml:space="preserve"> </w:t>
            </w:r>
            <w:r>
              <w:rPr>
                <w:sz w:val="28"/>
                <w:szCs w:val="28"/>
              </w:rPr>
              <w:t>по пок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зателям</w:t>
            </w:r>
            <w:r w:rsidRPr="00E63E17">
              <w:rPr>
                <w:sz w:val="28"/>
                <w:szCs w:val="28"/>
              </w:rPr>
              <w:t xml:space="preserve"> по исполнению бюджета в ходе реализации национальных проектов (пр</w:t>
            </w:r>
            <w:r w:rsidRPr="00E63E17">
              <w:rPr>
                <w:sz w:val="28"/>
                <w:szCs w:val="28"/>
              </w:rPr>
              <w:t>о</w:t>
            </w:r>
            <w:r w:rsidRPr="00E63E17">
              <w:rPr>
                <w:sz w:val="28"/>
                <w:szCs w:val="28"/>
              </w:rPr>
              <w:t>грамм), комплексного плана модерниз</w:t>
            </w:r>
            <w:r w:rsidRPr="00E63E17">
              <w:rPr>
                <w:sz w:val="28"/>
                <w:szCs w:val="28"/>
              </w:rPr>
              <w:t>а</w:t>
            </w:r>
            <w:r w:rsidRPr="00E63E17">
              <w:rPr>
                <w:sz w:val="28"/>
                <w:szCs w:val="28"/>
              </w:rPr>
              <w:t>ции и расширения магистральной инфр</w:t>
            </w:r>
            <w:r w:rsidRPr="00E63E17">
              <w:rPr>
                <w:sz w:val="28"/>
                <w:szCs w:val="28"/>
              </w:rPr>
              <w:t>а</w:t>
            </w:r>
            <w:r w:rsidRPr="00E63E17">
              <w:rPr>
                <w:sz w:val="28"/>
                <w:szCs w:val="28"/>
              </w:rPr>
              <w:t>структуры (региональных проектов в с</w:t>
            </w:r>
            <w:r w:rsidRPr="00E63E17">
              <w:rPr>
                <w:sz w:val="28"/>
                <w:szCs w:val="28"/>
              </w:rPr>
              <w:t>о</w:t>
            </w:r>
            <w:r w:rsidRPr="00E63E17">
              <w:rPr>
                <w:sz w:val="28"/>
                <w:szCs w:val="28"/>
              </w:rPr>
              <w:t>ставе национальных проектов)</w:t>
            </w:r>
            <w:r w:rsidR="00BC1FCE">
              <w:rPr>
                <w:sz w:val="28"/>
                <w:szCs w:val="28"/>
              </w:rPr>
              <w:t xml:space="preserve"> (для горо</w:t>
            </w:r>
            <w:r w:rsidR="00BC1FCE">
              <w:rPr>
                <w:sz w:val="28"/>
                <w:szCs w:val="28"/>
              </w:rPr>
              <w:t>д</w:t>
            </w:r>
            <w:r w:rsidR="00BC1FCE">
              <w:rPr>
                <w:sz w:val="28"/>
                <w:szCs w:val="28"/>
              </w:rPr>
              <w:t>ских округов,  муниципальных районов, городских и сельских поселений)</w:t>
            </w:r>
          </w:p>
        </w:tc>
        <w:tc>
          <w:tcPr>
            <w:tcW w:w="2126" w:type="dxa"/>
          </w:tcPr>
          <w:p w:rsidR="0067151D" w:rsidRPr="00577172" w:rsidRDefault="0067151D" w:rsidP="00016FF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 0503117-НП</w:t>
            </w:r>
          </w:p>
        </w:tc>
        <w:tc>
          <w:tcPr>
            <w:tcW w:w="2018" w:type="dxa"/>
          </w:tcPr>
          <w:p w:rsidR="0067151D" w:rsidRPr="00577172" w:rsidRDefault="0067151D" w:rsidP="00016FF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E63E17">
              <w:rPr>
                <w:sz w:val="28"/>
                <w:szCs w:val="28"/>
              </w:rPr>
              <w:t>не позднее</w:t>
            </w:r>
            <w:r>
              <w:rPr>
                <w:sz w:val="28"/>
                <w:szCs w:val="28"/>
              </w:rPr>
              <w:t xml:space="preserve">                     </w:t>
            </w:r>
            <w:r w:rsidRPr="00E63E17">
              <w:rPr>
                <w:sz w:val="28"/>
                <w:szCs w:val="28"/>
              </w:rPr>
              <w:t xml:space="preserve"> </w:t>
            </w:r>
            <w:r w:rsidR="00C570F4">
              <w:rPr>
                <w:sz w:val="28"/>
                <w:szCs w:val="28"/>
              </w:rPr>
              <w:t>3</w:t>
            </w:r>
            <w:r w:rsidRPr="00E63E17">
              <w:rPr>
                <w:sz w:val="28"/>
                <w:szCs w:val="28"/>
              </w:rPr>
              <w:t xml:space="preserve"> рабочего дня</w:t>
            </w:r>
            <w:r>
              <w:rPr>
                <w:sz w:val="28"/>
                <w:szCs w:val="28"/>
              </w:rPr>
              <w:t xml:space="preserve">               </w:t>
            </w:r>
            <w:r w:rsidRPr="00E63E17">
              <w:rPr>
                <w:sz w:val="28"/>
                <w:szCs w:val="28"/>
              </w:rPr>
              <w:t xml:space="preserve"> месяца, </w:t>
            </w:r>
            <w:r w:rsidR="00BC1FCE">
              <w:rPr>
                <w:sz w:val="28"/>
                <w:szCs w:val="28"/>
              </w:rPr>
              <w:t xml:space="preserve">               </w:t>
            </w:r>
            <w:r w:rsidRPr="00E63E17">
              <w:rPr>
                <w:sz w:val="28"/>
                <w:szCs w:val="28"/>
              </w:rPr>
              <w:t xml:space="preserve">следующего </w:t>
            </w:r>
            <w:r w:rsidR="00BC1FCE">
              <w:rPr>
                <w:sz w:val="28"/>
                <w:szCs w:val="28"/>
              </w:rPr>
              <w:t xml:space="preserve"> </w:t>
            </w:r>
            <w:r w:rsidRPr="00E63E17">
              <w:rPr>
                <w:sz w:val="28"/>
                <w:szCs w:val="28"/>
              </w:rPr>
              <w:t>за отчетным периодом</w:t>
            </w:r>
          </w:p>
        </w:tc>
      </w:tr>
      <w:tr w:rsidR="0067151D" w:rsidTr="00C17A9B">
        <w:trPr>
          <w:trHeight w:val="1289"/>
        </w:trPr>
        <w:tc>
          <w:tcPr>
            <w:tcW w:w="5353" w:type="dxa"/>
          </w:tcPr>
          <w:p w:rsidR="0067151D" w:rsidRDefault="0067151D" w:rsidP="00016FFB">
            <w:pPr>
              <w:tabs>
                <w:tab w:val="left" w:pos="567"/>
                <w:tab w:val="left" w:pos="52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«Справка по консолидируемым расч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там», по счетам 120551561(661), 120561561(661),120651561(661), 120711541 (641), 130251831</w:t>
            </w:r>
          </w:p>
        </w:tc>
        <w:tc>
          <w:tcPr>
            <w:tcW w:w="2126" w:type="dxa"/>
          </w:tcPr>
          <w:p w:rsidR="0067151D" w:rsidRDefault="0067151D" w:rsidP="00016FF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 0503125</w:t>
            </w:r>
          </w:p>
        </w:tc>
        <w:tc>
          <w:tcPr>
            <w:tcW w:w="2018" w:type="dxa"/>
          </w:tcPr>
          <w:p w:rsidR="00016FFB" w:rsidRDefault="00C570F4" w:rsidP="00016FF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</w:t>
            </w:r>
            <w:r w:rsidR="0067151D" w:rsidRPr="00597B6D">
              <w:rPr>
                <w:sz w:val="28"/>
                <w:szCs w:val="28"/>
              </w:rPr>
              <w:t xml:space="preserve"> числа</w:t>
            </w:r>
          </w:p>
          <w:p w:rsidR="0067151D" w:rsidRPr="00597B6D" w:rsidRDefault="0067151D" w:rsidP="00BC1FCE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97B6D">
              <w:rPr>
                <w:sz w:val="28"/>
                <w:szCs w:val="28"/>
              </w:rPr>
              <w:t xml:space="preserve">месяца, </w:t>
            </w:r>
            <w:r>
              <w:rPr>
                <w:sz w:val="28"/>
                <w:szCs w:val="28"/>
              </w:rPr>
              <w:t xml:space="preserve">                     </w:t>
            </w:r>
            <w:r w:rsidRPr="00597B6D">
              <w:rPr>
                <w:sz w:val="28"/>
                <w:szCs w:val="28"/>
              </w:rPr>
              <w:t>следующего</w:t>
            </w:r>
            <w:r w:rsidR="00BC1FCE">
              <w:rPr>
                <w:sz w:val="28"/>
                <w:szCs w:val="28"/>
              </w:rPr>
              <w:t xml:space="preserve"> </w:t>
            </w:r>
            <w:r w:rsidRPr="00597B6D">
              <w:rPr>
                <w:sz w:val="28"/>
                <w:szCs w:val="28"/>
              </w:rPr>
              <w:t xml:space="preserve"> за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597B6D">
              <w:rPr>
                <w:sz w:val="28"/>
                <w:szCs w:val="28"/>
              </w:rPr>
              <w:t>отчетным</w:t>
            </w:r>
            <w:proofErr w:type="gramEnd"/>
          </w:p>
        </w:tc>
      </w:tr>
      <w:tr w:rsidR="0067151D" w:rsidTr="00C17A9B">
        <w:trPr>
          <w:trHeight w:val="459"/>
        </w:trPr>
        <w:tc>
          <w:tcPr>
            <w:tcW w:w="5353" w:type="dxa"/>
          </w:tcPr>
          <w:p w:rsidR="0067151D" w:rsidRPr="00987828" w:rsidRDefault="0067151D" w:rsidP="00016FFB">
            <w:pPr>
              <w:tabs>
                <w:tab w:val="left" w:pos="5400"/>
              </w:tabs>
              <w:rPr>
                <w:sz w:val="28"/>
                <w:szCs w:val="28"/>
              </w:rPr>
            </w:pPr>
            <w:r w:rsidRPr="00987828">
              <w:rPr>
                <w:sz w:val="28"/>
                <w:szCs w:val="28"/>
              </w:rPr>
              <w:t>«Отчет об исполнении консолидирован</w:t>
            </w:r>
            <w:r>
              <w:rPr>
                <w:sz w:val="28"/>
                <w:szCs w:val="28"/>
              </w:rPr>
              <w:softHyphen/>
            </w:r>
            <w:r w:rsidRPr="00987828">
              <w:rPr>
                <w:sz w:val="28"/>
                <w:szCs w:val="28"/>
              </w:rPr>
              <w:t>ного бюджета субъекта Р</w:t>
            </w:r>
            <w:r w:rsidR="00C631CD">
              <w:rPr>
                <w:sz w:val="28"/>
                <w:szCs w:val="28"/>
              </w:rPr>
              <w:t xml:space="preserve">оссийской </w:t>
            </w:r>
            <w:r w:rsidRPr="00987828">
              <w:rPr>
                <w:sz w:val="28"/>
                <w:szCs w:val="28"/>
              </w:rPr>
              <w:t>Ф</w:t>
            </w:r>
            <w:r w:rsidR="00C631CD">
              <w:rPr>
                <w:sz w:val="28"/>
                <w:szCs w:val="28"/>
              </w:rPr>
              <w:t>ед</w:t>
            </w:r>
            <w:r w:rsidR="00C631CD">
              <w:rPr>
                <w:sz w:val="28"/>
                <w:szCs w:val="28"/>
              </w:rPr>
              <w:t>е</w:t>
            </w:r>
            <w:r w:rsidR="00C631CD">
              <w:rPr>
                <w:sz w:val="28"/>
                <w:szCs w:val="28"/>
              </w:rPr>
              <w:t>рации</w:t>
            </w:r>
            <w:r w:rsidRPr="00987828">
              <w:rPr>
                <w:sz w:val="28"/>
                <w:szCs w:val="28"/>
              </w:rPr>
              <w:t xml:space="preserve"> и бюджета территориального гос</w:t>
            </w:r>
            <w:r w:rsidRPr="00987828">
              <w:rPr>
                <w:sz w:val="28"/>
                <w:szCs w:val="28"/>
              </w:rPr>
              <w:t>у</w:t>
            </w:r>
            <w:r w:rsidRPr="00987828">
              <w:rPr>
                <w:sz w:val="28"/>
                <w:szCs w:val="28"/>
              </w:rPr>
              <w:t>дарственного вне</w:t>
            </w:r>
            <w:r>
              <w:rPr>
                <w:sz w:val="28"/>
                <w:szCs w:val="28"/>
              </w:rPr>
              <w:softHyphen/>
            </w:r>
            <w:r w:rsidRPr="00987828">
              <w:rPr>
                <w:sz w:val="28"/>
                <w:szCs w:val="28"/>
              </w:rPr>
              <w:t>бюджетного фонда»</w:t>
            </w:r>
            <w:r>
              <w:rPr>
                <w:sz w:val="28"/>
                <w:szCs w:val="28"/>
              </w:rPr>
              <w:t xml:space="preserve"> (для муниципальных районов)</w:t>
            </w:r>
          </w:p>
        </w:tc>
        <w:tc>
          <w:tcPr>
            <w:tcW w:w="2126" w:type="dxa"/>
          </w:tcPr>
          <w:p w:rsidR="0067151D" w:rsidRPr="00987828" w:rsidRDefault="0067151D" w:rsidP="00016FF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987828">
              <w:rPr>
                <w:sz w:val="28"/>
                <w:szCs w:val="28"/>
              </w:rPr>
              <w:t>ф. 0503317</w:t>
            </w:r>
          </w:p>
        </w:tc>
        <w:tc>
          <w:tcPr>
            <w:tcW w:w="2018" w:type="dxa"/>
            <w:vMerge w:val="restart"/>
          </w:tcPr>
          <w:p w:rsidR="0067151D" w:rsidRPr="00987828" w:rsidRDefault="0067151D" w:rsidP="00016FF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97B6D">
              <w:rPr>
                <w:sz w:val="28"/>
                <w:szCs w:val="28"/>
              </w:rPr>
              <w:t xml:space="preserve">до </w:t>
            </w:r>
            <w:r w:rsidR="00C570F4">
              <w:rPr>
                <w:sz w:val="28"/>
                <w:szCs w:val="28"/>
              </w:rPr>
              <w:t>4</w:t>
            </w:r>
            <w:r w:rsidRPr="00597B6D">
              <w:rPr>
                <w:sz w:val="28"/>
                <w:szCs w:val="28"/>
              </w:rPr>
              <w:t xml:space="preserve"> числа </w:t>
            </w:r>
            <w:r w:rsidR="00016FFB">
              <w:rPr>
                <w:sz w:val="28"/>
                <w:szCs w:val="28"/>
              </w:rPr>
              <w:t xml:space="preserve">                    </w:t>
            </w:r>
            <w:r w:rsidRPr="00597B6D">
              <w:rPr>
                <w:sz w:val="28"/>
                <w:szCs w:val="28"/>
              </w:rPr>
              <w:t xml:space="preserve">месяца, </w:t>
            </w:r>
            <w:r>
              <w:rPr>
                <w:sz w:val="28"/>
                <w:szCs w:val="28"/>
              </w:rPr>
              <w:t xml:space="preserve">                     </w:t>
            </w:r>
            <w:r w:rsidRPr="00597B6D">
              <w:rPr>
                <w:sz w:val="28"/>
                <w:szCs w:val="28"/>
              </w:rPr>
              <w:t xml:space="preserve">следующего </w:t>
            </w:r>
            <w:r w:rsidR="00BC1FCE">
              <w:rPr>
                <w:sz w:val="28"/>
                <w:szCs w:val="28"/>
              </w:rPr>
              <w:t xml:space="preserve"> </w:t>
            </w:r>
            <w:r w:rsidRPr="00597B6D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597B6D">
              <w:rPr>
                <w:sz w:val="28"/>
                <w:szCs w:val="28"/>
              </w:rPr>
              <w:t>отчетным</w:t>
            </w:r>
            <w:proofErr w:type="gramEnd"/>
          </w:p>
          <w:p w:rsidR="0067151D" w:rsidRPr="00987828" w:rsidRDefault="0067151D" w:rsidP="00016FF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</w:tr>
      <w:tr w:rsidR="0067151D" w:rsidTr="00C17A9B">
        <w:trPr>
          <w:trHeight w:val="459"/>
        </w:trPr>
        <w:tc>
          <w:tcPr>
            <w:tcW w:w="5353" w:type="dxa"/>
          </w:tcPr>
          <w:p w:rsidR="0067151D" w:rsidRPr="00075753" w:rsidRDefault="0067151D" w:rsidP="00016FFB">
            <w:pPr>
              <w:rPr>
                <w:sz w:val="28"/>
                <w:szCs w:val="28"/>
              </w:rPr>
            </w:pPr>
            <w:r w:rsidRPr="00075753">
              <w:rPr>
                <w:sz w:val="28"/>
                <w:szCs w:val="28"/>
              </w:rPr>
              <w:t>«Отчет об исполнении бюджета»</w:t>
            </w:r>
            <w:r>
              <w:rPr>
                <w:sz w:val="28"/>
                <w:szCs w:val="28"/>
              </w:rPr>
              <w:t xml:space="preserve"> (для го</w:t>
            </w:r>
            <w:r>
              <w:rPr>
                <w:sz w:val="28"/>
                <w:szCs w:val="28"/>
              </w:rPr>
              <w:softHyphen/>
              <w:t>родских округов и ТФОМС)</w:t>
            </w:r>
          </w:p>
        </w:tc>
        <w:tc>
          <w:tcPr>
            <w:tcW w:w="2126" w:type="dxa"/>
          </w:tcPr>
          <w:p w:rsidR="0067151D" w:rsidRPr="00075753" w:rsidRDefault="0067151D" w:rsidP="00016FFB">
            <w:pPr>
              <w:jc w:val="center"/>
              <w:rPr>
                <w:sz w:val="28"/>
                <w:szCs w:val="28"/>
              </w:rPr>
            </w:pPr>
            <w:r w:rsidRPr="00075753">
              <w:rPr>
                <w:sz w:val="28"/>
                <w:szCs w:val="28"/>
              </w:rPr>
              <w:t>ф.</w:t>
            </w:r>
            <w:r>
              <w:rPr>
                <w:sz w:val="28"/>
                <w:szCs w:val="28"/>
              </w:rPr>
              <w:t xml:space="preserve"> </w:t>
            </w:r>
            <w:r w:rsidRPr="00075753">
              <w:rPr>
                <w:sz w:val="28"/>
                <w:szCs w:val="28"/>
              </w:rPr>
              <w:t>0503117</w:t>
            </w:r>
          </w:p>
        </w:tc>
        <w:tc>
          <w:tcPr>
            <w:tcW w:w="2018" w:type="dxa"/>
            <w:vMerge/>
          </w:tcPr>
          <w:p w:rsidR="0067151D" w:rsidRPr="00075753" w:rsidRDefault="0067151D" w:rsidP="00016FF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</w:tr>
      <w:tr w:rsidR="0067151D" w:rsidTr="00C17A9B">
        <w:trPr>
          <w:trHeight w:val="459"/>
        </w:trPr>
        <w:tc>
          <w:tcPr>
            <w:tcW w:w="5353" w:type="dxa"/>
          </w:tcPr>
          <w:p w:rsidR="0067151D" w:rsidRPr="00597B6D" w:rsidRDefault="0067151D" w:rsidP="00016FFB">
            <w:pPr>
              <w:tabs>
                <w:tab w:val="left" w:pos="851"/>
                <w:tab w:val="left" w:pos="5400"/>
              </w:tabs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«</w:t>
            </w:r>
            <w:r w:rsidRPr="00EF073D">
              <w:rPr>
                <w:sz w:val="28"/>
                <w:szCs w:val="28"/>
              </w:rPr>
              <w:t>Пояснительная записка</w:t>
            </w:r>
            <w:r>
              <w:rPr>
                <w:sz w:val="28"/>
                <w:szCs w:val="28"/>
              </w:rPr>
              <w:t>»</w:t>
            </w:r>
            <w:r w:rsidRPr="00EF073D">
              <w:rPr>
                <w:sz w:val="28"/>
                <w:szCs w:val="28"/>
              </w:rPr>
              <w:t xml:space="preserve"> (</w:t>
            </w:r>
            <w:proofErr w:type="gramStart"/>
            <w:r w:rsidRPr="00EF073D">
              <w:rPr>
                <w:sz w:val="28"/>
                <w:szCs w:val="28"/>
              </w:rPr>
              <w:t>текстовый</w:t>
            </w:r>
            <w:proofErr w:type="gramEnd"/>
            <w:r w:rsidRPr="00EF073D">
              <w:rPr>
                <w:sz w:val="28"/>
                <w:szCs w:val="28"/>
              </w:rPr>
              <w:t xml:space="preserve"> ф</w:t>
            </w:r>
            <w:r>
              <w:rPr>
                <w:sz w:val="28"/>
                <w:szCs w:val="28"/>
              </w:rPr>
              <w:t xml:space="preserve">ор-мат) </w:t>
            </w:r>
          </w:p>
        </w:tc>
        <w:tc>
          <w:tcPr>
            <w:tcW w:w="2126" w:type="dxa"/>
          </w:tcPr>
          <w:p w:rsidR="0067151D" w:rsidRDefault="0067151D" w:rsidP="00016FF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 0503360</w:t>
            </w:r>
          </w:p>
        </w:tc>
        <w:tc>
          <w:tcPr>
            <w:tcW w:w="2018" w:type="dxa"/>
            <w:vMerge/>
          </w:tcPr>
          <w:p w:rsidR="0067151D" w:rsidRPr="00597B6D" w:rsidRDefault="0067151D" w:rsidP="00016FF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</w:tr>
      <w:tr w:rsidR="0067151D" w:rsidTr="00C17A9B">
        <w:trPr>
          <w:trHeight w:val="459"/>
        </w:trPr>
        <w:tc>
          <w:tcPr>
            <w:tcW w:w="5353" w:type="dxa"/>
          </w:tcPr>
          <w:p w:rsidR="0067151D" w:rsidRDefault="0067151D" w:rsidP="00016FFB">
            <w:pPr>
              <w:tabs>
                <w:tab w:val="left" w:pos="54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«Справочная таблица к отчету об испол</w:t>
            </w:r>
            <w:r>
              <w:rPr>
                <w:sz w:val="28"/>
                <w:szCs w:val="28"/>
              </w:rPr>
              <w:softHyphen/>
              <w:t>нении консолидированного бюджета субъекта Российской Федерации»</w:t>
            </w:r>
          </w:p>
        </w:tc>
        <w:tc>
          <w:tcPr>
            <w:tcW w:w="2126" w:type="dxa"/>
          </w:tcPr>
          <w:p w:rsidR="0067151D" w:rsidRDefault="0067151D" w:rsidP="00016FF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 0503387</w:t>
            </w:r>
          </w:p>
        </w:tc>
        <w:tc>
          <w:tcPr>
            <w:tcW w:w="2018" w:type="dxa"/>
          </w:tcPr>
          <w:p w:rsidR="0067151D" w:rsidRDefault="0067151D" w:rsidP="00C570F4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97B6D">
              <w:rPr>
                <w:sz w:val="28"/>
                <w:szCs w:val="28"/>
              </w:rPr>
              <w:t xml:space="preserve">до </w:t>
            </w:r>
            <w:r w:rsidR="00C570F4">
              <w:rPr>
                <w:sz w:val="28"/>
                <w:szCs w:val="28"/>
              </w:rPr>
              <w:t>8</w:t>
            </w:r>
            <w:r w:rsidRPr="00597B6D">
              <w:rPr>
                <w:sz w:val="28"/>
                <w:szCs w:val="28"/>
              </w:rPr>
              <w:t xml:space="preserve"> числа </w:t>
            </w:r>
            <w:r w:rsidR="00016FFB">
              <w:rPr>
                <w:sz w:val="28"/>
                <w:szCs w:val="28"/>
              </w:rPr>
              <w:t xml:space="preserve">                  </w:t>
            </w:r>
            <w:r w:rsidRPr="00597B6D">
              <w:rPr>
                <w:sz w:val="28"/>
                <w:szCs w:val="28"/>
              </w:rPr>
              <w:t xml:space="preserve">месяца, </w:t>
            </w:r>
            <w:r>
              <w:rPr>
                <w:sz w:val="28"/>
                <w:szCs w:val="28"/>
              </w:rPr>
              <w:t xml:space="preserve">                     </w:t>
            </w:r>
            <w:r w:rsidRPr="00597B6D">
              <w:rPr>
                <w:sz w:val="28"/>
                <w:szCs w:val="28"/>
              </w:rPr>
              <w:t xml:space="preserve">следующего за </w:t>
            </w:r>
            <w:r>
              <w:rPr>
                <w:sz w:val="28"/>
                <w:szCs w:val="28"/>
              </w:rPr>
              <w:t xml:space="preserve">        </w:t>
            </w:r>
            <w:proofErr w:type="gramStart"/>
            <w:r w:rsidRPr="00597B6D">
              <w:rPr>
                <w:sz w:val="28"/>
                <w:szCs w:val="28"/>
              </w:rPr>
              <w:lastRenderedPageBreak/>
              <w:t>отчетным</w:t>
            </w:r>
            <w:proofErr w:type="gramEnd"/>
          </w:p>
        </w:tc>
      </w:tr>
      <w:tr w:rsidR="006A7DB2" w:rsidTr="00C17A9B">
        <w:trPr>
          <w:trHeight w:val="273"/>
        </w:trPr>
        <w:tc>
          <w:tcPr>
            <w:tcW w:w="5353" w:type="dxa"/>
          </w:tcPr>
          <w:p w:rsidR="006A7DB2" w:rsidRDefault="006A7DB2" w:rsidP="0033483C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126" w:type="dxa"/>
          </w:tcPr>
          <w:p w:rsidR="006A7DB2" w:rsidRDefault="006A7DB2" w:rsidP="0033483C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18" w:type="dxa"/>
          </w:tcPr>
          <w:p w:rsidR="006A7DB2" w:rsidRDefault="006A7DB2" w:rsidP="0033483C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A7DB2" w:rsidTr="00C17A9B">
        <w:trPr>
          <w:trHeight w:val="459"/>
        </w:trPr>
        <w:tc>
          <w:tcPr>
            <w:tcW w:w="5353" w:type="dxa"/>
          </w:tcPr>
          <w:p w:rsidR="006A7DB2" w:rsidRDefault="001F7604" w:rsidP="00C1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«Отчет о бюджетных обязательствах» - по показателям о принятии и исполнении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лучателями бюджетных средств </w:t>
            </w:r>
            <w:r w:rsidR="00BC1FCE">
              <w:rPr>
                <w:sz w:val="28"/>
                <w:szCs w:val="28"/>
              </w:rPr>
              <w:t>бюдже</w:t>
            </w:r>
            <w:r w:rsidR="00BC1FCE">
              <w:rPr>
                <w:sz w:val="28"/>
                <w:szCs w:val="28"/>
              </w:rPr>
              <w:t>т</w:t>
            </w:r>
            <w:r w:rsidR="00BC1FCE">
              <w:rPr>
                <w:sz w:val="28"/>
                <w:szCs w:val="28"/>
              </w:rPr>
              <w:t>ных обязательств в ходе реализации нац</w:t>
            </w:r>
            <w:r w:rsidR="00BC1FCE">
              <w:rPr>
                <w:sz w:val="28"/>
                <w:szCs w:val="28"/>
              </w:rPr>
              <w:t>и</w:t>
            </w:r>
            <w:r w:rsidR="00BC1FCE">
              <w:rPr>
                <w:sz w:val="28"/>
                <w:szCs w:val="28"/>
              </w:rPr>
              <w:t>ональных проектов (программ), ко</w:t>
            </w:r>
            <w:r w:rsidR="00BC1FCE">
              <w:rPr>
                <w:sz w:val="28"/>
                <w:szCs w:val="28"/>
              </w:rPr>
              <w:t>м</w:t>
            </w:r>
            <w:r w:rsidR="00BC1FCE">
              <w:rPr>
                <w:sz w:val="28"/>
                <w:szCs w:val="28"/>
              </w:rPr>
              <w:t>плекс</w:t>
            </w:r>
            <w:r w:rsidR="00A76709" w:rsidRPr="00A76709">
              <w:rPr>
                <w:sz w:val="28"/>
                <w:szCs w:val="28"/>
              </w:rPr>
              <w:t>ного плана модернизации и рас</w:t>
            </w:r>
            <w:r w:rsidR="00A76709">
              <w:rPr>
                <w:sz w:val="28"/>
                <w:szCs w:val="28"/>
              </w:rPr>
              <w:t>ш</w:t>
            </w:r>
            <w:r w:rsidR="00A76709">
              <w:rPr>
                <w:sz w:val="28"/>
                <w:szCs w:val="28"/>
              </w:rPr>
              <w:t>и</w:t>
            </w:r>
            <w:r w:rsidR="00016FFB">
              <w:rPr>
                <w:sz w:val="28"/>
                <w:szCs w:val="28"/>
              </w:rPr>
              <w:t xml:space="preserve">рения магистральной инфраструктуры </w:t>
            </w:r>
            <w:r w:rsidR="006A7DB2">
              <w:rPr>
                <w:sz w:val="28"/>
                <w:szCs w:val="28"/>
              </w:rPr>
              <w:t>(региональных проектов в составе наци</w:t>
            </w:r>
            <w:r w:rsidR="006A7DB2">
              <w:rPr>
                <w:sz w:val="28"/>
                <w:szCs w:val="28"/>
              </w:rPr>
              <w:t>о</w:t>
            </w:r>
            <w:r w:rsidR="006A7DB2">
              <w:rPr>
                <w:sz w:val="28"/>
                <w:szCs w:val="28"/>
              </w:rPr>
              <w:t>нальных проектов)</w:t>
            </w:r>
            <w:r w:rsidR="00BC1FCE">
              <w:rPr>
                <w:sz w:val="28"/>
                <w:szCs w:val="28"/>
              </w:rPr>
              <w:t xml:space="preserve"> (для городских окр</w:t>
            </w:r>
            <w:r w:rsidR="00BC1FCE">
              <w:rPr>
                <w:sz w:val="28"/>
                <w:szCs w:val="28"/>
              </w:rPr>
              <w:t>у</w:t>
            </w:r>
            <w:r w:rsidR="00BC1FCE">
              <w:rPr>
                <w:sz w:val="28"/>
                <w:szCs w:val="28"/>
              </w:rPr>
              <w:t>гов,  муниципальных районов, городских и сельских поселений)</w:t>
            </w:r>
          </w:p>
        </w:tc>
        <w:tc>
          <w:tcPr>
            <w:tcW w:w="2126" w:type="dxa"/>
          </w:tcPr>
          <w:p w:rsidR="006A7DB2" w:rsidRDefault="001F7604" w:rsidP="006E4460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 0503128-НП</w:t>
            </w:r>
          </w:p>
        </w:tc>
        <w:tc>
          <w:tcPr>
            <w:tcW w:w="2018" w:type="dxa"/>
          </w:tcPr>
          <w:p w:rsidR="006A7DB2" w:rsidRPr="00597B6D" w:rsidRDefault="001F7604" w:rsidP="006E4460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97B6D">
              <w:rPr>
                <w:sz w:val="28"/>
                <w:szCs w:val="28"/>
              </w:rPr>
              <w:t xml:space="preserve">до </w:t>
            </w:r>
            <w:r w:rsidR="00C570F4">
              <w:rPr>
                <w:sz w:val="28"/>
                <w:szCs w:val="28"/>
              </w:rPr>
              <w:t>18</w:t>
            </w:r>
            <w:r w:rsidRPr="00597B6D">
              <w:rPr>
                <w:sz w:val="28"/>
                <w:szCs w:val="28"/>
              </w:rPr>
              <w:t xml:space="preserve"> числа</w:t>
            </w:r>
            <w:r>
              <w:rPr>
                <w:sz w:val="28"/>
                <w:szCs w:val="28"/>
              </w:rPr>
              <w:t xml:space="preserve">           </w:t>
            </w:r>
            <w:r w:rsidRPr="00597B6D">
              <w:rPr>
                <w:sz w:val="28"/>
                <w:szCs w:val="28"/>
              </w:rPr>
              <w:t xml:space="preserve"> месяца,</w:t>
            </w:r>
            <w:r>
              <w:rPr>
                <w:sz w:val="28"/>
                <w:szCs w:val="28"/>
              </w:rPr>
              <w:t xml:space="preserve">               </w:t>
            </w:r>
            <w:r w:rsidRPr="00597B6D">
              <w:rPr>
                <w:sz w:val="28"/>
                <w:szCs w:val="28"/>
              </w:rPr>
              <w:t xml:space="preserve"> следующего </w:t>
            </w:r>
            <w:r>
              <w:rPr>
                <w:sz w:val="28"/>
                <w:szCs w:val="28"/>
              </w:rPr>
              <w:t xml:space="preserve">             </w:t>
            </w:r>
            <w:r w:rsidRPr="00597B6D">
              <w:rPr>
                <w:sz w:val="28"/>
                <w:szCs w:val="28"/>
              </w:rPr>
              <w:t xml:space="preserve"> </w:t>
            </w:r>
          </w:p>
        </w:tc>
      </w:tr>
      <w:tr w:rsidR="0099690B" w:rsidTr="00C17A9B">
        <w:trPr>
          <w:trHeight w:val="459"/>
        </w:trPr>
        <w:tc>
          <w:tcPr>
            <w:tcW w:w="5353" w:type="dxa"/>
          </w:tcPr>
          <w:p w:rsidR="0099690B" w:rsidRDefault="0099690B" w:rsidP="00A7670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«Отчет об обязательствах учреждения» - по показателям </w:t>
            </w:r>
            <w:r w:rsidRPr="00052449">
              <w:rPr>
                <w:sz w:val="28"/>
                <w:szCs w:val="28"/>
              </w:rPr>
              <w:t>о принятии и исполнении учреждением обязательств в ходе реал</w:t>
            </w:r>
            <w:r w:rsidRPr="00052449">
              <w:rPr>
                <w:sz w:val="28"/>
                <w:szCs w:val="28"/>
              </w:rPr>
              <w:t>и</w:t>
            </w:r>
            <w:r w:rsidRPr="00052449">
              <w:rPr>
                <w:sz w:val="28"/>
                <w:szCs w:val="28"/>
              </w:rPr>
              <w:t>зации национальных проектов (программ), комплексного плана модернизации и ра</w:t>
            </w:r>
            <w:r w:rsidRPr="00052449">
              <w:rPr>
                <w:sz w:val="28"/>
                <w:szCs w:val="28"/>
              </w:rPr>
              <w:t>с</w:t>
            </w:r>
            <w:r w:rsidRPr="00052449">
              <w:rPr>
                <w:sz w:val="28"/>
                <w:szCs w:val="28"/>
              </w:rPr>
              <w:t>ширения магистральной инфраструктуры (региональных проектов в составе наци</w:t>
            </w:r>
            <w:r w:rsidRPr="00052449">
              <w:rPr>
                <w:sz w:val="28"/>
                <w:szCs w:val="28"/>
              </w:rPr>
              <w:t>о</w:t>
            </w:r>
            <w:r w:rsidRPr="00052449">
              <w:rPr>
                <w:sz w:val="28"/>
                <w:szCs w:val="28"/>
              </w:rPr>
              <w:t>нальных проектов)</w:t>
            </w:r>
            <w:r w:rsidR="00BC1FCE">
              <w:rPr>
                <w:sz w:val="28"/>
                <w:szCs w:val="28"/>
              </w:rPr>
              <w:t xml:space="preserve"> (для городских окр</w:t>
            </w:r>
            <w:r w:rsidR="00BC1FCE">
              <w:rPr>
                <w:sz w:val="28"/>
                <w:szCs w:val="28"/>
              </w:rPr>
              <w:t>у</w:t>
            </w:r>
            <w:r w:rsidR="00BC1FCE">
              <w:rPr>
                <w:sz w:val="28"/>
                <w:szCs w:val="28"/>
              </w:rPr>
              <w:t>гов,  муниципальных районов, городских и сельских поселений)</w:t>
            </w:r>
          </w:p>
        </w:tc>
        <w:tc>
          <w:tcPr>
            <w:tcW w:w="2126" w:type="dxa"/>
          </w:tcPr>
          <w:p w:rsidR="0099690B" w:rsidRDefault="0099690B" w:rsidP="006E4460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 0503738-НП</w:t>
            </w:r>
          </w:p>
        </w:tc>
        <w:tc>
          <w:tcPr>
            <w:tcW w:w="2018" w:type="dxa"/>
            <w:vMerge w:val="restart"/>
          </w:tcPr>
          <w:p w:rsidR="0099690B" w:rsidRDefault="0099690B" w:rsidP="006A7DB2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97B6D">
              <w:rPr>
                <w:sz w:val="28"/>
                <w:szCs w:val="28"/>
              </w:rPr>
              <w:t xml:space="preserve">до </w:t>
            </w:r>
            <w:r w:rsidR="00C570F4">
              <w:rPr>
                <w:sz w:val="28"/>
                <w:szCs w:val="28"/>
              </w:rPr>
              <w:t>18</w:t>
            </w:r>
            <w:r w:rsidRPr="00597B6D">
              <w:rPr>
                <w:sz w:val="28"/>
                <w:szCs w:val="28"/>
              </w:rPr>
              <w:t xml:space="preserve"> числа</w:t>
            </w:r>
            <w:r>
              <w:rPr>
                <w:sz w:val="28"/>
                <w:szCs w:val="28"/>
              </w:rPr>
              <w:t xml:space="preserve">                </w:t>
            </w:r>
            <w:r w:rsidRPr="00597B6D">
              <w:rPr>
                <w:sz w:val="28"/>
                <w:szCs w:val="28"/>
              </w:rPr>
              <w:t xml:space="preserve"> месяца,</w:t>
            </w:r>
            <w:r>
              <w:rPr>
                <w:sz w:val="28"/>
                <w:szCs w:val="28"/>
              </w:rPr>
              <w:t xml:space="preserve">               </w:t>
            </w:r>
            <w:r w:rsidRPr="00597B6D">
              <w:rPr>
                <w:sz w:val="28"/>
                <w:szCs w:val="28"/>
              </w:rPr>
              <w:t xml:space="preserve"> следующего </w:t>
            </w:r>
            <w:r w:rsidR="00BC1FCE">
              <w:rPr>
                <w:sz w:val="28"/>
                <w:szCs w:val="28"/>
              </w:rPr>
              <w:t xml:space="preserve"> </w:t>
            </w:r>
            <w:r w:rsidRPr="00597B6D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 xml:space="preserve"> </w:t>
            </w:r>
            <w:r w:rsidRPr="00597B6D">
              <w:rPr>
                <w:sz w:val="28"/>
                <w:szCs w:val="28"/>
              </w:rPr>
              <w:t xml:space="preserve"> </w:t>
            </w:r>
            <w:proofErr w:type="gramStart"/>
            <w:r w:rsidRPr="00597B6D">
              <w:rPr>
                <w:sz w:val="28"/>
                <w:szCs w:val="28"/>
              </w:rPr>
              <w:t>отчетным</w:t>
            </w:r>
            <w:proofErr w:type="gramEnd"/>
          </w:p>
          <w:p w:rsidR="0099690B" w:rsidRPr="00597B6D" w:rsidRDefault="0099690B" w:rsidP="006E4460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</w:tr>
      <w:tr w:rsidR="0099690B" w:rsidTr="00C17A9B">
        <w:trPr>
          <w:trHeight w:val="459"/>
        </w:trPr>
        <w:tc>
          <w:tcPr>
            <w:tcW w:w="5353" w:type="dxa"/>
          </w:tcPr>
          <w:p w:rsidR="0099690B" w:rsidRPr="00577172" w:rsidRDefault="0099690B" w:rsidP="005D1531">
            <w:pPr>
              <w:tabs>
                <w:tab w:val="left" w:pos="851"/>
                <w:tab w:val="left" w:pos="5400"/>
              </w:tabs>
              <w:jc w:val="both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«Пояснительная записка</w:t>
            </w:r>
            <w:r>
              <w:rPr>
                <w:sz w:val="28"/>
                <w:szCs w:val="28"/>
              </w:rPr>
              <w:t xml:space="preserve"> к балансу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</w:t>
            </w:r>
            <w:r w:rsidRPr="00577172">
              <w:rPr>
                <w:sz w:val="28"/>
                <w:szCs w:val="28"/>
              </w:rPr>
              <w:t xml:space="preserve">» (текстовый формат) </w:t>
            </w:r>
          </w:p>
        </w:tc>
        <w:tc>
          <w:tcPr>
            <w:tcW w:w="2126" w:type="dxa"/>
          </w:tcPr>
          <w:p w:rsidR="0099690B" w:rsidRPr="00577172" w:rsidRDefault="0099690B" w:rsidP="005D1531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ф. 0503760</w:t>
            </w:r>
          </w:p>
        </w:tc>
        <w:tc>
          <w:tcPr>
            <w:tcW w:w="2018" w:type="dxa"/>
            <w:vMerge/>
          </w:tcPr>
          <w:p w:rsidR="0099690B" w:rsidRPr="00597B6D" w:rsidRDefault="0099690B" w:rsidP="006A7DB2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A76709" w:rsidRDefault="0097056B" w:rsidP="00A76709">
      <w:pPr>
        <w:tabs>
          <w:tab w:val="left" w:pos="851"/>
          <w:tab w:val="left" w:pos="54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97056B" w:rsidRDefault="00A76709" w:rsidP="00A76709">
      <w:pPr>
        <w:tabs>
          <w:tab w:val="left" w:pos="851"/>
          <w:tab w:val="left" w:pos="54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7056B">
        <w:rPr>
          <w:sz w:val="28"/>
          <w:szCs w:val="28"/>
        </w:rPr>
        <w:t xml:space="preserve">Формы отчетности представляются в </w:t>
      </w:r>
      <w:r w:rsidR="00C570F4">
        <w:rPr>
          <w:sz w:val="28"/>
          <w:szCs w:val="28"/>
        </w:rPr>
        <w:t>финансовое управление админ</w:t>
      </w:r>
      <w:r w:rsidR="00C570F4">
        <w:rPr>
          <w:sz w:val="28"/>
          <w:szCs w:val="28"/>
        </w:rPr>
        <w:t>и</w:t>
      </w:r>
      <w:r w:rsidR="00C570F4">
        <w:rPr>
          <w:sz w:val="28"/>
          <w:szCs w:val="28"/>
        </w:rPr>
        <w:t xml:space="preserve">страции муниципального образования </w:t>
      </w:r>
      <w:proofErr w:type="spellStart"/>
      <w:r w:rsidR="00C570F4">
        <w:rPr>
          <w:sz w:val="28"/>
          <w:szCs w:val="28"/>
        </w:rPr>
        <w:t>Щербиновский</w:t>
      </w:r>
      <w:proofErr w:type="spellEnd"/>
      <w:r w:rsidR="00C570F4">
        <w:rPr>
          <w:sz w:val="28"/>
          <w:szCs w:val="28"/>
        </w:rPr>
        <w:t xml:space="preserve"> район</w:t>
      </w:r>
      <w:r w:rsidR="00DC708A">
        <w:rPr>
          <w:sz w:val="28"/>
          <w:szCs w:val="28"/>
        </w:rPr>
        <w:t xml:space="preserve"> </w:t>
      </w:r>
      <w:r w:rsidR="0097056B">
        <w:rPr>
          <w:sz w:val="28"/>
          <w:szCs w:val="28"/>
        </w:rPr>
        <w:t>в электронном в</w:t>
      </w:r>
      <w:r w:rsidR="0097056B">
        <w:rPr>
          <w:sz w:val="28"/>
          <w:szCs w:val="28"/>
        </w:rPr>
        <w:t>и</w:t>
      </w:r>
      <w:r w:rsidR="0097056B">
        <w:rPr>
          <w:sz w:val="28"/>
          <w:szCs w:val="28"/>
        </w:rPr>
        <w:t xml:space="preserve">де. </w:t>
      </w:r>
    </w:p>
    <w:p w:rsidR="0097056B" w:rsidRDefault="0097056B" w:rsidP="0097056B">
      <w:pPr>
        <w:tabs>
          <w:tab w:val="left" w:pos="567"/>
          <w:tab w:val="left" w:pos="5400"/>
        </w:tabs>
        <w:ind w:firstLine="567"/>
        <w:rPr>
          <w:sz w:val="28"/>
          <w:szCs w:val="28"/>
        </w:rPr>
      </w:pPr>
    </w:p>
    <w:p w:rsidR="00403569" w:rsidRDefault="00403569" w:rsidP="0097056B">
      <w:pPr>
        <w:tabs>
          <w:tab w:val="left" w:pos="567"/>
          <w:tab w:val="left" w:pos="5400"/>
        </w:tabs>
        <w:ind w:firstLine="567"/>
        <w:rPr>
          <w:sz w:val="28"/>
          <w:szCs w:val="28"/>
        </w:rPr>
      </w:pPr>
    </w:p>
    <w:p w:rsidR="00ED5C08" w:rsidRDefault="00ED5C08" w:rsidP="00A76709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A76709" w:rsidRPr="00A76709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C570F4">
        <w:rPr>
          <w:sz w:val="28"/>
          <w:szCs w:val="28"/>
        </w:rPr>
        <w:t xml:space="preserve">отдела учета и </w:t>
      </w:r>
    </w:p>
    <w:p w:rsidR="00C570F4" w:rsidRDefault="00C570F4" w:rsidP="00A76709">
      <w:pPr>
        <w:rPr>
          <w:sz w:val="28"/>
          <w:szCs w:val="28"/>
        </w:rPr>
      </w:pPr>
      <w:r>
        <w:rPr>
          <w:sz w:val="28"/>
          <w:szCs w:val="28"/>
        </w:rPr>
        <w:t xml:space="preserve">отчетности финансового управления </w:t>
      </w:r>
    </w:p>
    <w:p w:rsidR="00C570F4" w:rsidRDefault="00C570F4" w:rsidP="00A76709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C570F4" w:rsidRDefault="00C570F4" w:rsidP="00A76709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Т.В. Белая</w:t>
      </w:r>
    </w:p>
    <w:sectPr w:rsidR="00C570F4" w:rsidSect="00C17A9B">
      <w:headerReference w:type="default" r:id="rId8"/>
      <w:pgSz w:w="11906" w:h="16838"/>
      <w:pgMar w:top="1134" w:right="567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5A3" w:rsidRDefault="002405A3">
      <w:r>
        <w:separator/>
      </w:r>
    </w:p>
  </w:endnote>
  <w:endnote w:type="continuationSeparator" w:id="0">
    <w:p w:rsidR="002405A3" w:rsidRDefault="00240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5A3" w:rsidRDefault="002405A3">
      <w:r>
        <w:separator/>
      </w:r>
    </w:p>
  </w:footnote>
  <w:footnote w:type="continuationSeparator" w:id="0">
    <w:p w:rsidR="002405A3" w:rsidRDefault="002405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41675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16FFB" w:rsidRPr="00961F70" w:rsidRDefault="00016FFB">
        <w:pPr>
          <w:pStyle w:val="a4"/>
          <w:jc w:val="center"/>
          <w:rPr>
            <w:sz w:val="28"/>
            <w:szCs w:val="28"/>
          </w:rPr>
        </w:pPr>
        <w:r w:rsidRPr="00961F70">
          <w:rPr>
            <w:sz w:val="28"/>
            <w:szCs w:val="28"/>
          </w:rPr>
          <w:fldChar w:fldCharType="begin"/>
        </w:r>
        <w:r w:rsidRPr="00961F70">
          <w:rPr>
            <w:sz w:val="28"/>
            <w:szCs w:val="28"/>
          </w:rPr>
          <w:instrText>PAGE   \* MERGEFORMAT</w:instrText>
        </w:r>
        <w:r w:rsidRPr="00961F70">
          <w:rPr>
            <w:sz w:val="28"/>
            <w:szCs w:val="28"/>
          </w:rPr>
          <w:fldChar w:fldCharType="separate"/>
        </w:r>
        <w:r w:rsidR="002E17A2">
          <w:rPr>
            <w:noProof/>
            <w:sz w:val="28"/>
            <w:szCs w:val="28"/>
          </w:rPr>
          <w:t>2</w:t>
        </w:r>
        <w:r w:rsidRPr="00961F70">
          <w:rPr>
            <w:sz w:val="28"/>
            <w:szCs w:val="28"/>
          </w:rPr>
          <w:fldChar w:fldCharType="end"/>
        </w:r>
      </w:p>
    </w:sdtContent>
  </w:sdt>
  <w:p w:rsidR="00016FFB" w:rsidRDefault="00016F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2E3"/>
    <w:rsid w:val="00000566"/>
    <w:rsid w:val="000021F8"/>
    <w:rsid w:val="00004AD8"/>
    <w:rsid w:val="000073D1"/>
    <w:rsid w:val="000134CD"/>
    <w:rsid w:val="00015A76"/>
    <w:rsid w:val="00016FFB"/>
    <w:rsid w:val="00020D71"/>
    <w:rsid w:val="00032D5D"/>
    <w:rsid w:val="00034A3C"/>
    <w:rsid w:val="00045B56"/>
    <w:rsid w:val="00054A32"/>
    <w:rsid w:val="00055987"/>
    <w:rsid w:val="000611EF"/>
    <w:rsid w:val="00061212"/>
    <w:rsid w:val="000754EE"/>
    <w:rsid w:val="00075753"/>
    <w:rsid w:val="00091EE7"/>
    <w:rsid w:val="00094718"/>
    <w:rsid w:val="000A35A1"/>
    <w:rsid w:val="000A621E"/>
    <w:rsid w:val="000B32E3"/>
    <w:rsid w:val="000B5566"/>
    <w:rsid w:val="000E2D76"/>
    <w:rsid w:val="000E4526"/>
    <w:rsid w:val="000F5D68"/>
    <w:rsid w:val="0012361F"/>
    <w:rsid w:val="00130A0D"/>
    <w:rsid w:val="0014148A"/>
    <w:rsid w:val="001621D3"/>
    <w:rsid w:val="00163AD7"/>
    <w:rsid w:val="00166269"/>
    <w:rsid w:val="00166B8D"/>
    <w:rsid w:val="0018642A"/>
    <w:rsid w:val="001B5868"/>
    <w:rsid w:val="001C0BB7"/>
    <w:rsid w:val="001C6E9D"/>
    <w:rsid w:val="001E51A4"/>
    <w:rsid w:val="001E6D7E"/>
    <w:rsid w:val="001F3685"/>
    <w:rsid w:val="001F7604"/>
    <w:rsid w:val="00203DD7"/>
    <w:rsid w:val="00213727"/>
    <w:rsid w:val="00217580"/>
    <w:rsid w:val="002225BC"/>
    <w:rsid w:val="002232BA"/>
    <w:rsid w:val="00223F28"/>
    <w:rsid w:val="002305BF"/>
    <w:rsid w:val="00237DDF"/>
    <w:rsid w:val="002405A3"/>
    <w:rsid w:val="00240E3B"/>
    <w:rsid w:val="00244214"/>
    <w:rsid w:val="00254C5C"/>
    <w:rsid w:val="00261648"/>
    <w:rsid w:val="002630F4"/>
    <w:rsid w:val="00267129"/>
    <w:rsid w:val="00271483"/>
    <w:rsid w:val="00292FEE"/>
    <w:rsid w:val="002A678E"/>
    <w:rsid w:val="002B577F"/>
    <w:rsid w:val="002B75FD"/>
    <w:rsid w:val="002C49C4"/>
    <w:rsid w:val="002E17A2"/>
    <w:rsid w:val="002E49A7"/>
    <w:rsid w:val="002F0EDE"/>
    <w:rsid w:val="002F3249"/>
    <w:rsid w:val="002F661F"/>
    <w:rsid w:val="00310E07"/>
    <w:rsid w:val="0031145B"/>
    <w:rsid w:val="00324B10"/>
    <w:rsid w:val="00327B06"/>
    <w:rsid w:val="00365C73"/>
    <w:rsid w:val="003726DF"/>
    <w:rsid w:val="003B66FD"/>
    <w:rsid w:val="003B6D2E"/>
    <w:rsid w:val="003C2317"/>
    <w:rsid w:val="003D59E0"/>
    <w:rsid w:val="003E1192"/>
    <w:rsid w:val="003E5B49"/>
    <w:rsid w:val="003F5438"/>
    <w:rsid w:val="003F6234"/>
    <w:rsid w:val="00403569"/>
    <w:rsid w:val="00411940"/>
    <w:rsid w:val="00420C9B"/>
    <w:rsid w:val="0042178B"/>
    <w:rsid w:val="00435DB6"/>
    <w:rsid w:val="00442984"/>
    <w:rsid w:val="00443AB4"/>
    <w:rsid w:val="0044589B"/>
    <w:rsid w:val="00450DB3"/>
    <w:rsid w:val="004740DC"/>
    <w:rsid w:val="00480667"/>
    <w:rsid w:val="00483855"/>
    <w:rsid w:val="004859B0"/>
    <w:rsid w:val="004A1A86"/>
    <w:rsid w:val="004A41B6"/>
    <w:rsid w:val="004F3667"/>
    <w:rsid w:val="00504599"/>
    <w:rsid w:val="00507AAC"/>
    <w:rsid w:val="00510700"/>
    <w:rsid w:val="00512476"/>
    <w:rsid w:val="00517CBA"/>
    <w:rsid w:val="00525510"/>
    <w:rsid w:val="005257F0"/>
    <w:rsid w:val="00532054"/>
    <w:rsid w:val="0054280B"/>
    <w:rsid w:val="00552BCB"/>
    <w:rsid w:val="005568FF"/>
    <w:rsid w:val="00563885"/>
    <w:rsid w:val="00567CEB"/>
    <w:rsid w:val="005810CC"/>
    <w:rsid w:val="005832B2"/>
    <w:rsid w:val="005A1BD3"/>
    <w:rsid w:val="005A66BD"/>
    <w:rsid w:val="005C0F5B"/>
    <w:rsid w:val="005D0798"/>
    <w:rsid w:val="005D2F00"/>
    <w:rsid w:val="005E6A4D"/>
    <w:rsid w:val="00602B22"/>
    <w:rsid w:val="006044B9"/>
    <w:rsid w:val="00605697"/>
    <w:rsid w:val="0061194D"/>
    <w:rsid w:val="0061480B"/>
    <w:rsid w:val="006370F8"/>
    <w:rsid w:val="00637685"/>
    <w:rsid w:val="0064368D"/>
    <w:rsid w:val="006452F6"/>
    <w:rsid w:val="00646561"/>
    <w:rsid w:val="00650C6B"/>
    <w:rsid w:val="006654C2"/>
    <w:rsid w:val="00667D15"/>
    <w:rsid w:val="0067151D"/>
    <w:rsid w:val="00671C67"/>
    <w:rsid w:val="0067470B"/>
    <w:rsid w:val="0068141B"/>
    <w:rsid w:val="00684117"/>
    <w:rsid w:val="006A1516"/>
    <w:rsid w:val="006A196F"/>
    <w:rsid w:val="006A7DB2"/>
    <w:rsid w:val="006B7AF2"/>
    <w:rsid w:val="006C05D2"/>
    <w:rsid w:val="006C2A6C"/>
    <w:rsid w:val="006C443A"/>
    <w:rsid w:val="006D605C"/>
    <w:rsid w:val="006E4460"/>
    <w:rsid w:val="006E7944"/>
    <w:rsid w:val="006F097C"/>
    <w:rsid w:val="006F19F8"/>
    <w:rsid w:val="006F51BE"/>
    <w:rsid w:val="007056DA"/>
    <w:rsid w:val="0072593F"/>
    <w:rsid w:val="0072755C"/>
    <w:rsid w:val="007338B2"/>
    <w:rsid w:val="007444AE"/>
    <w:rsid w:val="007446AD"/>
    <w:rsid w:val="007552C4"/>
    <w:rsid w:val="00770E88"/>
    <w:rsid w:val="00781D76"/>
    <w:rsid w:val="00783E88"/>
    <w:rsid w:val="007B4C3A"/>
    <w:rsid w:val="007B569C"/>
    <w:rsid w:val="007C6840"/>
    <w:rsid w:val="007D3FA3"/>
    <w:rsid w:val="007D4A68"/>
    <w:rsid w:val="007F754E"/>
    <w:rsid w:val="00817F17"/>
    <w:rsid w:val="0083361D"/>
    <w:rsid w:val="00835155"/>
    <w:rsid w:val="00835E4E"/>
    <w:rsid w:val="008553A3"/>
    <w:rsid w:val="00861186"/>
    <w:rsid w:val="00867198"/>
    <w:rsid w:val="00874A25"/>
    <w:rsid w:val="00883265"/>
    <w:rsid w:val="008A55BA"/>
    <w:rsid w:val="008B0153"/>
    <w:rsid w:val="008B1196"/>
    <w:rsid w:val="008B479B"/>
    <w:rsid w:val="008E4972"/>
    <w:rsid w:val="008F7917"/>
    <w:rsid w:val="00903FEF"/>
    <w:rsid w:val="00907382"/>
    <w:rsid w:val="00911639"/>
    <w:rsid w:val="009162BF"/>
    <w:rsid w:val="00920894"/>
    <w:rsid w:val="00931E5A"/>
    <w:rsid w:val="00933630"/>
    <w:rsid w:val="00961F70"/>
    <w:rsid w:val="00967728"/>
    <w:rsid w:val="0097056B"/>
    <w:rsid w:val="00995EF4"/>
    <w:rsid w:val="0099690B"/>
    <w:rsid w:val="009B56A3"/>
    <w:rsid w:val="009D0B23"/>
    <w:rsid w:val="009F6E28"/>
    <w:rsid w:val="009F7579"/>
    <w:rsid w:val="00A056E8"/>
    <w:rsid w:val="00A15235"/>
    <w:rsid w:val="00A16F6B"/>
    <w:rsid w:val="00A32A2B"/>
    <w:rsid w:val="00A355A4"/>
    <w:rsid w:val="00A41AAD"/>
    <w:rsid w:val="00A448B3"/>
    <w:rsid w:val="00A47937"/>
    <w:rsid w:val="00A601F8"/>
    <w:rsid w:val="00A664F8"/>
    <w:rsid w:val="00A702E8"/>
    <w:rsid w:val="00A76709"/>
    <w:rsid w:val="00A80342"/>
    <w:rsid w:val="00A904CB"/>
    <w:rsid w:val="00AB124B"/>
    <w:rsid w:val="00AB1A09"/>
    <w:rsid w:val="00AD2680"/>
    <w:rsid w:val="00AD450C"/>
    <w:rsid w:val="00AD6DD6"/>
    <w:rsid w:val="00AF4218"/>
    <w:rsid w:val="00AF748F"/>
    <w:rsid w:val="00B04B24"/>
    <w:rsid w:val="00B13486"/>
    <w:rsid w:val="00B232BC"/>
    <w:rsid w:val="00B23D8A"/>
    <w:rsid w:val="00B24AAB"/>
    <w:rsid w:val="00B3024B"/>
    <w:rsid w:val="00B3496E"/>
    <w:rsid w:val="00B609B6"/>
    <w:rsid w:val="00B71B82"/>
    <w:rsid w:val="00B72603"/>
    <w:rsid w:val="00B7655E"/>
    <w:rsid w:val="00B84F32"/>
    <w:rsid w:val="00BC1FCE"/>
    <w:rsid w:val="00BD4CBD"/>
    <w:rsid w:val="00BF13A3"/>
    <w:rsid w:val="00C006B3"/>
    <w:rsid w:val="00C1478A"/>
    <w:rsid w:val="00C15D90"/>
    <w:rsid w:val="00C17A9B"/>
    <w:rsid w:val="00C261A6"/>
    <w:rsid w:val="00C265A4"/>
    <w:rsid w:val="00C32B4A"/>
    <w:rsid w:val="00C412D3"/>
    <w:rsid w:val="00C570F4"/>
    <w:rsid w:val="00C6050A"/>
    <w:rsid w:val="00C631CD"/>
    <w:rsid w:val="00C65E24"/>
    <w:rsid w:val="00C84486"/>
    <w:rsid w:val="00C85273"/>
    <w:rsid w:val="00CA0A40"/>
    <w:rsid w:val="00CA211D"/>
    <w:rsid w:val="00CA2176"/>
    <w:rsid w:val="00CA5D2D"/>
    <w:rsid w:val="00CB0A05"/>
    <w:rsid w:val="00CC58EC"/>
    <w:rsid w:val="00CD12E3"/>
    <w:rsid w:val="00CD1A3F"/>
    <w:rsid w:val="00CD34A1"/>
    <w:rsid w:val="00CE766A"/>
    <w:rsid w:val="00D022CE"/>
    <w:rsid w:val="00D13351"/>
    <w:rsid w:val="00D276DC"/>
    <w:rsid w:val="00D411D8"/>
    <w:rsid w:val="00D4177A"/>
    <w:rsid w:val="00D446F2"/>
    <w:rsid w:val="00D56937"/>
    <w:rsid w:val="00D62175"/>
    <w:rsid w:val="00D71EB9"/>
    <w:rsid w:val="00D750C1"/>
    <w:rsid w:val="00D754E4"/>
    <w:rsid w:val="00D92879"/>
    <w:rsid w:val="00D95FAB"/>
    <w:rsid w:val="00DA6218"/>
    <w:rsid w:val="00DA722B"/>
    <w:rsid w:val="00DB124E"/>
    <w:rsid w:val="00DB2DEC"/>
    <w:rsid w:val="00DC4513"/>
    <w:rsid w:val="00DC708A"/>
    <w:rsid w:val="00DD195F"/>
    <w:rsid w:val="00DF3842"/>
    <w:rsid w:val="00DF53C0"/>
    <w:rsid w:val="00E02765"/>
    <w:rsid w:val="00E3318B"/>
    <w:rsid w:val="00E35D34"/>
    <w:rsid w:val="00E36F04"/>
    <w:rsid w:val="00E4587D"/>
    <w:rsid w:val="00E46419"/>
    <w:rsid w:val="00E5593E"/>
    <w:rsid w:val="00E707A7"/>
    <w:rsid w:val="00E72F70"/>
    <w:rsid w:val="00E73A58"/>
    <w:rsid w:val="00E77F8E"/>
    <w:rsid w:val="00E833EE"/>
    <w:rsid w:val="00E9660C"/>
    <w:rsid w:val="00E970AE"/>
    <w:rsid w:val="00EA0B68"/>
    <w:rsid w:val="00EA5878"/>
    <w:rsid w:val="00EA6517"/>
    <w:rsid w:val="00EB7915"/>
    <w:rsid w:val="00ED5C08"/>
    <w:rsid w:val="00ED70DB"/>
    <w:rsid w:val="00EE1EDB"/>
    <w:rsid w:val="00EE274D"/>
    <w:rsid w:val="00EE3137"/>
    <w:rsid w:val="00F151A0"/>
    <w:rsid w:val="00F2098B"/>
    <w:rsid w:val="00F25428"/>
    <w:rsid w:val="00F33E6C"/>
    <w:rsid w:val="00F36848"/>
    <w:rsid w:val="00F65D1E"/>
    <w:rsid w:val="00F83B88"/>
    <w:rsid w:val="00F96AB2"/>
    <w:rsid w:val="00F9744C"/>
    <w:rsid w:val="00FA349C"/>
    <w:rsid w:val="00FA7B5A"/>
    <w:rsid w:val="00FD1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12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12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05598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55987"/>
  </w:style>
  <w:style w:type="paragraph" w:customStyle="1" w:styleId="CharCharCharChar">
    <w:name w:val="Char Char Char Char"/>
    <w:basedOn w:val="a"/>
    <w:next w:val="a"/>
    <w:uiPriority w:val="99"/>
    <w:semiHidden/>
    <w:rsid w:val="0007575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7">
    <w:name w:val="Balloon Text"/>
    <w:basedOn w:val="a"/>
    <w:link w:val="a8"/>
    <w:rsid w:val="00EE313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E313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016FF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16FFB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016FF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12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12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05598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55987"/>
  </w:style>
  <w:style w:type="paragraph" w:customStyle="1" w:styleId="CharCharCharChar">
    <w:name w:val="Char Char Char Char"/>
    <w:basedOn w:val="a"/>
    <w:next w:val="a"/>
    <w:uiPriority w:val="99"/>
    <w:semiHidden/>
    <w:rsid w:val="0007575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7">
    <w:name w:val="Balloon Text"/>
    <w:basedOn w:val="a"/>
    <w:link w:val="a8"/>
    <w:rsid w:val="00EE313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E313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016FF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16FFB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016F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8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FA28D-B939-4081-9306-E2E0AC8E1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DFBK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Яковенко</dc:creator>
  <cp:lastModifiedBy>Екатерина А. Рябко</cp:lastModifiedBy>
  <cp:revision>8</cp:revision>
  <cp:lastPrinted>2020-01-10T12:50:00Z</cp:lastPrinted>
  <dcterms:created xsi:type="dcterms:W3CDTF">2020-01-09T09:05:00Z</dcterms:created>
  <dcterms:modified xsi:type="dcterms:W3CDTF">2020-01-10T12:51:00Z</dcterms:modified>
</cp:coreProperties>
</file>